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244D" w:rsidRDefault="0096244D" w:rsidP="0096244D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96244D" w:rsidRDefault="0096244D" w:rsidP="0096244D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96244D" w:rsidRDefault="0096244D" w:rsidP="0096244D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800" behindDoc="1" locked="0" layoutInCell="1" allowOverlap="1" wp14:anchorId="6C052013" wp14:editId="5A7284F7">
            <wp:simplePos x="0" y="0"/>
            <wp:positionH relativeFrom="column">
              <wp:posOffset>3771265</wp:posOffset>
            </wp:positionH>
            <wp:positionV relativeFrom="paragraph">
              <wp:posOffset>113665</wp:posOffset>
            </wp:positionV>
            <wp:extent cx="914400" cy="88709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87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96244D" w:rsidRDefault="0096244D" w:rsidP="0096244D">
      <w:pPr>
        <w:spacing w:before="360" w:after="12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Козлов В.В.</w:t>
      </w:r>
    </w:p>
    <w:p w:rsidR="0096244D" w:rsidRDefault="0096244D" w:rsidP="0096244D">
      <w:pPr>
        <w:spacing w:before="12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0C317B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 xml:space="preserve">» </w:t>
      </w:r>
      <w:r w:rsidR="000C317B">
        <w:rPr>
          <w:rFonts w:ascii="Times New Roman" w:hAnsi="Times New Roman"/>
          <w:sz w:val="28"/>
          <w:szCs w:val="28"/>
        </w:rPr>
        <w:t>июня</w:t>
      </w:r>
      <w:r>
        <w:rPr>
          <w:rFonts w:ascii="Times New Roman" w:hAnsi="Times New Roman"/>
          <w:sz w:val="28"/>
          <w:szCs w:val="28"/>
        </w:rPr>
        <w:t xml:space="preserve"> 202</w:t>
      </w:r>
      <w:r w:rsidR="000C317B">
        <w:rPr>
          <w:rFonts w:ascii="Times New Roman" w:hAnsi="Times New Roman"/>
          <w:sz w:val="28"/>
          <w:szCs w:val="28"/>
        </w:rPr>
        <w:t>3</w:t>
      </w:r>
    </w:p>
    <w:p w:rsidR="00A95F58" w:rsidRDefault="00A95F58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</w:p>
    <w:p w:rsidR="00E11125" w:rsidRPr="00933D4B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933D4B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0C317B" w:rsidRDefault="000C317B" w:rsidP="000C317B">
      <w:pPr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Основание для проведения: ГКПЗ 2023 года, Лот № 23.000083 </w:t>
      </w:r>
      <w:r w:rsidRPr="0000601F">
        <w:rPr>
          <w:rFonts w:ascii="Times New Roman" w:hAnsi="Times New Roman"/>
          <w:sz w:val="28"/>
          <w:szCs w:val="28"/>
        </w:rPr>
        <w:t>«Повышение квалификации и обучение персонала»</w:t>
      </w:r>
      <w:r>
        <w:rPr>
          <w:rFonts w:ascii="Times New Roman" w:hAnsi="Times New Roman"/>
          <w:sz w:val="28"/>
          <w:szCs w:val="28"/>
        </w:rPr>
        <w:t>.</w:t>
      </w:r>
    </w:p>
    <w:p w:rsidR="00E11125" w:rsidRPr="00933D4B" w:rsidRDefault="00E11125" w:rsidP="000C317B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B47B88" w:rsidRPr="00933D4B">
        <w:rPr>
          <w:rFonts w:ascii="Times New Roman" w:hAnsi="Times New Roman"/>
          <w:sz w:val="28"/>
          <w:szCs w:val="28"/>
        </w:rPr>
        <w:t xml:space="preserve">Получение смежной профессии </w:t>
      </w:r>
      <w:bookmarkStart w:id="0" w:name="_Hlk112341058"/>
      <w:r w:rsidR="007A72A5" w:rsidRPr="00933D4B">
        <w:rPr>
          <w:rFonts w:ascii="Times New Roman" w:hAnsi="Times New Roman"/>
          <w:sz w:val="28"/>
          <w:szCs w:val="28"/>
        </w:rPr>
        <w:t>«</w:t>
      </w:r>
      <w:r w:rsidR="00F56A2D">
        <w:rPr>
          <w:rFonts w:ascii="Times New Roman" w:hAnsi="Times New Roman"/>
          <w:sz w:val="28"/>
          <w:szCs w:val="28"/>
        </w:rPr>
        <w:t>Машинист мостового и козлового кранов</w:t>
      </w:r>
      <w:r w:rsidR="007A72A5" w:rsidRPr="00933D4B">
        <w:rPr>
          <w:rFonts w:ascii="Times New Roman" w:hAnsi="Times New Roman"/>
          <w:sz w:val="28"/>
          <w:szCs w:val="28"/>
        </w:rPr>
        <w:t>»</w:t>
      </w:r>
      <w:bookmarkEnd w:id="0"/>
      <w:r w:rsidR="00B47B88" w:rsidRPr="00933D4B">
        <w:rPr>
          <w:rFonts w:ascii="Times New Roman" w:hAnsi="Times New Roman"/>
          <w:sz w:val="28"/>
          <w:szCs w:val="28"/>
        </w:rPr>
        <w:t>.</w:t>
      </w:r>
    </w:p>
    <w:p w:rsidR="00E11125" w:rsidRPr="00933D4B" w:rsidRDefault="00E11125" w:rsidP="00DE41E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B47B88" w:rsidRPr="00933D4B">
        <w:rPr>
          <w:rFonts w:ascii="Times New Roman" w:hAnsi="Times New Roman"/>
          <w:sz w:val="28"/>
          <w:szCs w:val="28"/>
        </w:rPr>
        <w:t xml:space="preserve">– </w:t>
      </w:r>
      <w:r w:rsidR="000C317B">
        <w:rPr>
          <w:rFonts w:ascii="Times New Roman" w:hAnsi="Times New Roman"/>
          <w:sz w:val="28"/>
          <w:szCs w:val="28"/>
        </w:rPr>
        <w:t>1</w:t>
      </w:r>
      <w:r w:rsidR="008566A5">
        <w:rPr>
          <w:rFonts w:ascii="Times New Roman" w:hAnsi="Times New Roman"/>
          <w:sz w:val="28"/>
          <w:szCs w:val="28"/>
        </w:rPr>
        <w:t xml:space="preserve"> </w:t>
      </w:r>
      <w:r w:rsidR="000C317B">
        <w:rPr>
          <w:rFonts w:ascii="Times New Roman" w:hAnsi="Times New Roman"/>
          <w:sz w:val="28"/>
          <w:szCs w:val="28"/>
        </w:rPr>
        <w:t>187,70</w:t>
      </w:r>
      <w:r w:rsidR="008566A5">
        <w:rPr>
          <w:rFonts w:ascii="Times New Roman" w:hAnsi="Times New Roman"/>
          <w:sz w:val="28"/>
          <w:szCs w:val="28"/>
        </w:rPr>
        <w:t xml:space="preserve"> сомони</w:t>
      </w:r>
      <w:r w:rsidR="000C317B">
        <w:rPr>
          <w:rFonts w:ascii="Times New Roman" w:hAnsi="Times New Roman"/>
          <w:sz w:val="28"/>
          <w:szCs w:val="28"/>
        </w:rPr>
        <w:t xml:space="preserve"> (одна тысяча сто восемьдесят семь сомони</w:t>
      </w:r>
      <w:r w:rsidR="008566A5">
        <w:rPr>
          <w:rFonts w:ascii="Times New Roman" w:hAnsi="Times New Roman"/>
          <w:sz w:val="28"/>
          <w:szCs w:val="28"/>
        </w:rPr>
        <w:t xml:space="preserve">, </w:t>
      </w:r>
      <w:bookmarkStart w:id="1" w:name="_GoBack"/>
      <w:bookmarkEnd w:id="1"/>
      <w:r w:rsidR="000C317B">
        <w:rPr>
          <w:rFonts w:ascii="Times New Roman" w:hAnsi="Times New Roman"/>
          <w:sz w:val="28"/>
          <w:szCs w:val="28"/>
        </w:rPr>
        <w:t>70 дирам) – 6 работников</w:t>
      </w:r>
      <w:r w:rsidR="009E4843" w:rsidRPr="00933D4B">
        <w:rPr>
          <w:rFonts w:ascii="Times New Roman" w:hAnsi="Times New Roman"/>
          <w:sz w:val="28"/>
          <w:szCs w:val="28"/>
        </w:rPr>
        <w:t>.</w:t>
      </w:r>
    </w:p>
    <w:p w:rsidR="00E11125" w:rsidRPr="00933D4B" w:rsidRDefault="00E11125" w:rsidP="00DE41E2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933D4B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:rsidR="00E11125" w:rsidRPr="00933D4B" w:rsidRDefault="00E11125" w:rsidP="00DE41E2">
      <w:pPr>
        <w:pStyle w:val="a3"/>
        <w:spacing w:before="240" w:after="120"/>
        <w:rPr>
          <w:szCs w:val="28"/>
        </w:rPr>
      </w:pPr>
      <w:r w:rsidRPr="00933D4B">
        <w:rPr>
          <w:szCs w:val="28"/>
        </w:rPr>
        <w:t>Техническое задание</w:t>
      </w:r>
      <w:r w:rsidR="00D85B8A">
        <w:rPr>
          <w:szCs w:val="28"/>
        </w:rPr>
        <w:t xml:space="preserve"> на</w:t>
      </w:r>
      <w:r w:rsidRPr="00933D4B">
        <w:rPr>
          <w:szCs w:val="28"/>
        </w:rPr>
        <w:t xml:space="preserve"> </w:t>
      </w:r>
      <w:r w:rsidR="00D85B8A" w:rsidRPr="00933D4B">
        <w:rPr>
          <w:szCs w:val="28"/>
        </w:rPr>
        <w:t xml:space="preserve">Получение смежной профессии </w:t>
      </w:r>
      <w:r w:rsidR="00F56A2D" w:rsidRPr="00933D4B">
        <w:rPr>
          <w:szCs w:val="28"/>
        </w:rPr>
        <w:t>«</w:t>
      </w:r>
      <w:r w:rsidR="00F56A2D">
        <w:rPr>
          <w:szCs w:val="28"/>
        </w:rPr>
        <w:t>Машинист мостового и козлового кранов</w:t>
      </w:r>
      <w:r w:rsidR="00F56A2D" w:rsidRPr="00933D4B">
        <w:rPr>
          <w:szCs w:val="28"/>
        </w:rPr>
        <w:t>»</w:t>
      </w:r>
    </w:p>
    <w:p w:rsidR="00E11125" w:rsidRPr="00933D4B" w:rsidRDefault="00E11125" w:rsidP="00DE41E2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33D4B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933D4B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933D4B">
        <w:rPr>
          <w:rFonts w:ascii="Times New Roman" w:hAnsi="Times New Roman"/>
          <w:b/>
          <w:sz w:val="28"/>
          <w:szCs w:val="28"/>
        </w:rPr>
        <w:t>: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933D4B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7F1FE8" w:rsidRPr="00933D4B">
        <w:rPr>
          <w:rFonts w:ascii="Times New Roman" w:hAnsi="Times New Roman"/>
          <w:sz w:val="28"/>
          <w:szCs w:val="28"/>
        </w:rPr>
        <w:t>п.Сангтуда</w:t>
      </w:r>
      <w:proofErr w:type="spellEnd"/>
      <w:r w:rsidR="00933D4B">
        <w:rPr>
          <w:rFonts w:ascii="Times New Roman" w:hAnsi="Times New Roman"/>
          <w:sz w:val="28"/>
          <w:szCs w:val="28"/>
        </w:rPr>
        <w:t xml:space="preserve"> (без отрыва от производства)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933D4B">
        <w:rPr>
          <w:rFonts w:ascii="Times New Roman" w:hAnsi="Times New Roman"/>
          <w:sz w:val="28"/>
          <w:szCs w:val="28"/>
        </w:rPr>
        <w:t xml:space="preserve"> провести обучение </w:t>
      </w:r>
      <w:r w:rsidR="00AA748E" w:rsidRPr="00933D4B">
        <w:rPr>
          <w:rFonts w:ascii="Times New Roman" w:hAnsi="Times New Roman"/>
          <w:sz w:val="28"/>
          <w:szCs w:val="28"/>
        </w:rPr>
        <w:t>2-</w:t>
      </w:r>
      <w:r w:rsidR="000C317B">
        <w:rPr>
          <w:rFonts w:ascii="Times New Roman" w:hAnsi="Times New Roman"/>
          <w:sz w:val="28"/>
          <w:szCs w:val="28"/>
        </w:rPr>
        <w:t>4</w:t>
      </w:r>
      <w:r w:rsidR="00AA748E" w:rsidRPr="00933D4B">
        <w:rPr>
          <w:rFonts w:ascii="Times New Roman" w:hAnsi="Times New Roman"/>
          <w:sz w:val="28"/>
          <w:szCs w:val="28"/>
        </w:rPr>
        <w:t xml:space="preserve"> квартал 202</w:t>
      </w:r>
      <w:r w:rsidR="00F56A2D">
        <w:rPr>
          <w:rFonts w:ascii="Times New Roman" w:hAnsi="Times New Roman"/>
          <w:sz w:val="28"/>
          <w:szCs w:val="28"/>
        </w:rPr>
        <w:t>3</w:t>
      </w:r>
      <w:r w:rsidR="00AA748E" w:rsidRPr="00933D4B">
        <w:rPr>
          <w:rFonts w:ascii="Times New Roman" w:hAnsi="Times New Roman"/>
          <w:sz w:val="28"/>
          <w:szCs w:val="28"/>
        </w:rPr>
        <w:t xml:space="preserve"> года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BC713E" w:rsidRPr="00794076" w:rsidRDefault="00E11125" w:rsidP="00BC713E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933D4B">
        <w:rPr>
          <w:rFonts w:ascii="Times New Roman" w:hAnsi="Times New Roman"/>
          <w:sz w:val="28"/>
          <w:szCs w:val="28"/>
        </w:rPr>
        <w:t xml:space="preserve"> – </w:t>
      </w:r>
      <w:r w:rsidR="00BC713E" w:rsidRPr="00794076">
        <w:rPr>
          <w:rFonts w:ascii="Times New Roman" w:hAnsi="Times New Roman"/>
          <w:sz w:val="28"/>
          <w:szCs w:val="28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:rsidR="00BC713E" w:rsidRPr="00D04B94" w:rsidRDefault="00BC713E" w:rsidP="00BC713E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94076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 – По окончанию обучения выдать соответствующие документы, свидетельствующие о прохождении учебного курса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BC713E" w:rsidRPr="00157940" w:rsidRDefault="00BC713E" w:rsidP="00BC713E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требования к организационно-техническим аспектам оказания услуг - </w:t>
      </w:r>
      <w:r w:rsidRPr="00123C77">
        <w:rPr>
          <w:rFonts w:ascii="Times New Roman" w:hAnsi="Times New Roman"/>
          <w:sz w:val="28"/>
          <w:szCs w:val="28"/>
        </w:rPr>
        <w:t>теоретическое и практическое обучение;</w:t>
      </w:r>
    </w:p>
    <w:p w:rsidR="00BC713E" w:rsidRPr="00157940" w:rsidRDefault="00BC713E" w:rsidP="00BC713E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57940">
        <w:rPr>
          <w:rFonts w:ascii="Times New Roman" w:hAnsi="Times New Roman"/>
          <w:sz w:val="28"/>
          <w:szCs w:val="28"/>
        </w:rPr>
        <w:t>требования к обеспечению конфиденциальности - Отсутствуют;</w:t>
      </w:r>
    </w:p>
    <w:p w:rsidR="00E11125" w:rsidRPr="00933D4B" w:rsidRDefault="00BC713E" w:rsidP="00BC713E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157940">
        <w:rPr>
          <w:rFonts w:ascii="Times New Roman" w:hAnsi="Times New Roman"/>
          <w:sz w:val="28"/>
          <w:szCs w:val="28"/>
        </w:rPr>
        <w:t>Отсутствуют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933D4B">
        <w:rPr>
          <w:rFonts w:ascii="Times New Roman" w:hAnsi="Times New Roman"/>
          <w:sz w:val="28"/>
          <w:szCs w:val="28"/>
        </w:rPr>
        <w:t xml:space="preserve"> - Отсутствуют</w:t>
      </w:r>
      <w:r w:rsidRPr="00933D4B">
        <w:rPr>
          <w:rFonts w:ascii="Times New Roman" w:hAnsi="Times New Roman"/>
          <w:sz w:val="28"/>
          <w:szCs w:val="28"/>
        </w:rPr>
        <w:t>.</w:t>
      </w:r>
    </w:p>
    <w:p w:rsidR="00E11125" w:rsidRPr="00933D4B" w:rsidRDefault="00E11125" w:rsidP="00DE41E2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33D4B">
        <w:rPr>
          <w:rFonts w:ascii="Times New Roman" w:hAnsi="Times New Roman"/>
          <w:b/>
          <w:sz w:val="28"/>
          <w:szCs w:val="28"/>
        </w:rPr>
        <w:lastRenderedPageBreak/>
        <w:t>Требования к оказанию услуг: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933D4B">
        <w:rPr>
          <w:rFonts w:ascii="Times New Roman" w:hAnsi="Times New Roman"/>
          <w:sz w:val="28"/>
          <w:szCs w:val="28"/>
        </w:rPr>
        <w:t xml:space="preserve"> </w:t>
      </w:r>
      <w:r w:rsidR="009F484C" w:rsidRPr="00933D4B">
        <w:rPr>
          <w:rFonts w:ascii="Times New Roman" w:hAnsi="Times New Roman"/>
          <w:sz w:val="28"/>
          <w:szCs w:val="28"/>
        </w:rPr>
        <w:t>–</w:t>
      </w:r>
      <w:r w:rsidR="00A20CD0" w:rsidRPr="00933D4B">
        <w:rPr>
          <w:rFonts w:ascii="Times New Roman" w:hAnsi="Times New Roman"/>
          <w:sz w:val="28"/>
          <w:szCs w:val="28"/>
        </w:rPr>
        <w:t xml:space="preserve"> </w:t>
      </w:r>
      <w:r w:rsidR="009F484C" w:rsidRPr="00933D4B">
        <w:rPr>
          <w:rFonts w:ascii="Times New Roman" w:hAnsi="Times New Roman"/>
          <w:sz w:val="28"/>
          <w:szCs w:val="28"/>
        </w:rPr>
        <w:t>Обучение производится без отрыва от производства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к объемам оказываемых услуг, в виде, достаточном для однозначного составления смет (калькуляций)</w:t>
      </w:r>
      <w:r w:rsidR="00A20CD0" w:rsidRPr="00933D4B">
        <w:rPr>
          <w:rFonts w:ascii="Times New Roman" w:hAnsi="Times New Roman"/>
          <w:sz w:val="28"/>
          <w:szCs w:val="28"/>
        </w:rPr>
        <w:t xml:space="preserve"> </w:t>
      </w:r>
      <w:r w:rsidR="00C16B89">
        <w:rPr>
          <w:rFonts w:ascii="Times New Roman" w:hAnsi="Times New Roman"/>
          <w:sz w:val="28"/>
          <w:szCs w:val="28"/>
        </w:rPr>
        <w:t>–</w:t>
      </w:r>
      <w:r w:rsidR="00A4655A">
        <w:rPr>
          <w:rFonts w:ascii="Times New Roman" w:hAnsi="Times New Roman"/>
          <w:sz w:val="28"/>
          <w:szCs w:val="28"/>
        </w:rPr>
        <w:t xml:space="preserve"> </w:t>
      </w:r>
      <w:r w:rsidR="00C16B89">
        <w:rPr>
          <w:rFonts w:ascii="Times New Roman" w:hAnsi="Times New Roman"/>
          <w:sz w:val="28"/>
          <w:szCs w:val="28"/>
        </w:rPr>
        <w:t>не менее 72</w:t>
      </w:r>
      <w:r w:rsidR="00A465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655A">
        <w:rPr>
          <w:rFonts w:ascii="Times New Roman" w:hAnsi="Times New Roman"/>
          <w:sz w:val="28"/>
          <w:szCs w:val="28"/>
        </w:rPr>
        <w:t>ак</w:t>
      </w:r>
      <w:proofErr w:type="spellEnd"/>
      <w:r w:rsidR="00A4655A">
        <w:rPr>
          <w:rFonts w:ascii="Times New Roman" w:hAnsi="Times New Roman"/>
          <w:sz w:val="28"/>
          <w:szCs w:val="28"/>
        </w:rPr>
        <w:t xml:space="preserve">/ч., </w:t>
      </w:r>
      <w:r w:rsidR="00C16B89">
        <w:rPr>
          <w:rFonts w:ascii="Times New Roman" w:hAnsi="Times New Roman"/>
          <w:sz w:val="28"/>
          <w:szCs w:val="28"/>
        </w:rPr>
        <w:t>6</w:t>
      </w:r>
      <w:r w:rsidR="00A4655A">
        <w:rPr>
          <w:rFonts w:ascii="Times New Roman" w:hAnsi="Times New Roman"/>
          <w:sz w:val="28"/>
          <w:szCs w:val="28"/>
        </w:rPr>
        <w:t xml:space="preserve"> работников</w:t>
      </w:r>
      <w:r w:rsidR="00BA7359"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933D4B">
        <w:rPr>
          <w:rFonts w:ascii="Times New Roman" w:hAnsi="Times New Roman"/>
          <w:sz w:val="28"/>
          <w:szCs w:val="28"/>
        </w:rPr>
        <w:t xml:space="preserve"> - </w:t>
      </w:r>
      <w:r w:rsidR="009F484C" w:rsidRPr="00933D4B">
        <w:rPr>
          <w:rFonts w:ascii="Times New Roman" w:hAnsi="Times New Roman"/>
          <w:sz w:val="28"/>
          <w:szCs w:val="28"/>
        </w:rPr>
        <w:t>отсутствуют</w:t>
      </w:r>
      <w:r w:rsidR="008951CC"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933D4B">
        <w:rPr>
          <w:rFonts w:ascii="Times New Roman" w:hAnsi="Times New Roman"/>
          <w:sz w:val="28"/>
          <w:szCs w:val="28"/>
        </w:rPr>
        <w:t xml:space="preserve"> – Акт выполненных </w:t>
      </w:r>
      <w:r w:rsidR="009F484C" w:rsidRPr="00933D4B">
        <w:rPr>
          <w:rFonts w:ascii="Times New Roman" w:hAnsi="Times New Roman"/>
          <w:sz w:val="28"/>
          <w:szCs w:val="28"/>
        </w:rPr>
        <w:t>работ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255CC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к качеству услуг</w:t>
      </w:r>
      <w:r w:rsidR="00AA748E" w:rsidRPr="00933D4B">
        <w:rPr>
          <w:rFonts w:ascii="Times New Roman" w:hAnsi="Times New Roman"/>
          <w:sz w:val="28"/>
          <w:szCs w:val="28"/>
        </w:rPr>
        <w:t xml:space="preserve"> – В результате освоения программы обучающийся должен приобрести </w:t>
      </w:r>
      <w:r w:rsidR="00255CCB" w:rsidRPr="00255CCB">
        <w:rPr>
          <w:rFonts w:ascii="Times New Roman" w:hAnsi="Times New Roman"/>
          <w:sz w:val="28"/>
          <w:szCs w:val="28"/>
        </w:rPr>
        <w:t>умение безопасно управлять транспортным средством при различных погодных условиях и в зависимости от характеристики рельефа местности, умение проводить качественный технический осмотр крана непосредственно перед вводом его в работу, в том числе проверять исправность приборов безопасности, производить осмотр креплений и регулировку механизмов крана, а также определять пригодность грузозахватных и подъемных механизмов при эксплуатации крана.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B9078B" w:rsidRPr="00933D4B">
        <w:rPr>
          <w:rFonts w:ascii="Times New Roman" w:hAnsi="Times New Roman"/>
          <w:sz w:val="28"/>
          <w:szCs w:val="28"/>
        </w:rPr>
        <w:t xml:space="preserve"> Акт выполненных работ, Счет за оказанные услуги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933D4B">
        <w:rPr>
          <w:rFonts w:ascii="Times New Roman" w:hAnsi="Times New Roman"/>
          <w:sz w:val="28"/>
          <w:szCs w:val="28"/>
        </w:rPr>
        <w:t xml:space="preserve"> - </w:t>
      </w:r>
      <w:r w:rsidR="00A4655A">
        <w:rPr>
          <w:rFonts w:ascii="Times New Roman" w:hAnsi="Times New Roman"/>
          <w:sz w:val="28"/>
          <w:szCs w:val="28"/>
        </w:rPr>
        <w:t>возможно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933D4B">
        <w:rPr>
          <w:rFonts w:ascii="Times New Roman" w:hAnsi="Times New Roman"/>
          <w:sz w:val="28"/>
          <w:szCs w:val="28"/>
        </w:rPr>
        <w:t xml:space="preserve"> - </w:t>
      </w:r>
      <w:bookmarkStart w:id="2" w:name="_Hlk46843323"/>
      <w:r w:rsidR="00B9078B" w:rsidRPr="00933D4B">
        <w:rPr>
          <w:rFonts w:ascii="Times New Roman" w:hAnsi="Times New Roman"/>
          <w:sz w:val="28"/>
          <w:szCs w:val="28"/>
        </w:rPr>
        <w:t>Отсутствует</w:t>
      </w:r>
      <w:r w:rsidRPr="00933D4B">
        <w:rPr>
          <w:rFonts w:ascii="Times New Roman" w:hAnsi="Times New Roman"/>
          <w:sz w:val="28"/>
          <w:szCs w:val="28"/>
        </w:rPr>
        <w:t>;</w:t>
      </w:r>
      <w:bookmarkEnd w:id="2"/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933D4B">
        <w:rPr>
          <w:rFonts w:ascii="Times New Roman" w:hAnsi="Times New Roman"/>
          <w:sz w:val="28"/>
          <w:szCs w:val="28"/>
        </w:rPr>
        <w:t xml:space="preserve"> - Отсутствуют;</w:t>
      </w:r>
    </w:p>
    <w:p w:rsidR="00E11125" w:rsidRPr="00933D4B" w:rsidRDefault="00E11125" w:rsidP="00DE41E2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33D4B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933D4B">
        <w:rPr>
          <w:rStyle w:val="a7"/>
          <w:rFonts w:ascii="Times New Roman" w:hAnsi="Times New Roman"/>
          <w:b/>
          <w:sz w:val="28"/>
          <w:szCs w:val="28"/>
        </w:rPr>
        <w:footnoteReference w:id="1"/>
      </w:r>
      <w:r w:rsidRPr="00933D4B">
        <w:rPr>
          <w:rFonts w:ascii="Times New Roman" w:hAnsi="Times New Roman"/>
          <w:b/>
          <w:sz w:val="28"/>
          <w:szCs w:val="28"/>
        </w:rPr>
        <w:t xml:space="preserve"> </w:t>
      </w:r>
      <w:r w:rsidRPr="00933D4B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692DA5">
        <w:rPr>
          <w:rFonts w:ascii="Times New Roman" w:hAnsi="Times New Roman"/>
          <w:sz w:val="28"/>
          <w:szCs w:val="28"/>
        </w:rPr>
        <w:t>: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933D4B">
        <w:rPr>
          <w:rFonts w:ascii="Times New Roman" w:hAnsi="Times New Roman"/>
          <w:sz w:val="28"/>
          <w:szCs w:val="28"/>
        </w:rPr>
        <w:t xml:space="preserve"> - </w:t>
      </w:r>
      <w:r w:rsidR="00692DA5">
        <w:rPr>
          <w:rFonts w:ascii="Times New Roman" w:hAnsi="Times New Roman"/>
          <w:sz w:val="28"/>
          <w:szCs w:val="28"/>
        </w:rPr>
        <w:t>Н</w:t>
      </w:r>
      <w:r w:rsidR="00A4655A" w:rsidRPr="00614952">
        <w:rPr>
          <w:rFonts w:ascii="Times New Roman" w:hAnsi="Times New Roman"/>
          <w:sz w:val="28"/>
          <w:szCs w:val="28"/>
        </w:rPr>
        <w:t>е менее 2-х лет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933D4B">
        <w:rPr>
          <w:rFonts w:ascii="Times New Roman" w:hAnsi="Times New Roman"/>
          <w:sz w:val="28"/>
          <w:szCs w:val="28"/>
        </w:rPr>
        <w:t xml:space="preserve"> -</w:t>
      </w:r>
      <w:r w:rsidR="00692DA5">
        <w:rPr>
          <w:rFonts w:ascii="Times New Roman" w:hAnsi="Times New Roman"/>
          <w:sz w:val="28"/>
          <w:szCs w:val="28"/>
        </w:rPr>
        <w:t xml:space="preserve"> Л</w:t>
      </w:r>
      <w:r w:rsidR="009F484C" w:rsidRPr="00933D4B">
        <w:rPr>
          <w:rFonts w:ascii="Times New Roman" w:hAnsi="Times New Roman"/>
          <w:sz w:val="28"/>
          <w:szCs w:val="28"/>
        </w:rPr>
        <w:t>ицензия</w:t>
      </w:r>
      <w:r w:rsidR="00BA7359" w:rsidRPr="00933D4B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A4655A">
        <w:rPr>
          <w:rFonts w:ascii="Times New Roman" w:hAnsi="Times New Roman"/>
          <w:sz w:val="28"/>
          <w:szCs w:val="28"/>
        </w:rPr>
        <w:t xml:space="preserve"> - </w:t>
      </w:r>
      <w:r w:rsidR="00692DA5" w:rsidRPr="00692DA5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иные требования</w:t>
      </w:r>
      <w:r w:rsidR="00A4655A">
        <w:rPr>
          <w:rFonts w:ascii="Times New Roman" w:hAnsi="Times New Roman"/>
          <w:sz w:val="28"/>
          <w:szCs w:val="28"/>
        </w:rPr>
        <w:t xml:space="preserve"> - </w:t>
      </w:r>
      <w:r w:rsidR="00692DA5">
        <w:rPr>
          <w:rFonts w:ascii="Times New Roman" w:hAnsi="Times New Roman"/>
          <w:sz w:val="28"/>
          <w:szCs w:val="28"/>
        </w:rPr>
        <w:t>О</w:t>
      </w:r>
      <w:r w:rsidR="00A4655A" w:rsidRPr="00614952">
        <w:rPr>
          <w:rFonts w:ascii="Times New Roman" w:hAnsi="Times New Roman"/>
          <w:sz w:val="28"/>
          <w:szCs w:val="28"/>
        </w:rPr>
        <w:t>тсутствуют</w:t>
      </w:r>
      <w:r w:rsidRPr="00933D4B">
        <w:rPr>
          <w:rFonts w:ascii="Times New Roman" w:hAnsi="Times New Roman"/>
          <w:sz w:val="28"/>
          <w:szCs w:val="28"/>
        </w:rPr>
        <w:t>.</w:t>
      </w:r>
    </w:p>
    <w:p w:rsidR="00E11125" w:rsidRPr="00933D4B" w:rsidRDefault="00E11125" w:rsidP="00DE41E2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933D4B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</w:p>
    <w:p w:rsidR="00E11125" w:rsidRPr="00933D4B" w:rsidRDefault="00E11125" w:rsidP="00DE41E2">
      <w:pPr>
        <w:suppressAutoHyphens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lastRenderedPageBreak/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933D4B">
        <w:rPr>
          <w:rFonts w:ascii="Times New Roman" w:hAnsi="Times New Roman"/>
          <w:sz w:val="28"/>
          <w:szCs w:val="28"/>
          <w:lang w:val="en-US"/>
        </w:rPr>
        <w:t>Excel</w:t>
      </w:r>
      <w:r w:rsidRPr="00933D4B">
        <w:rPr>
          <w:rFonts w:ascii="Times New Roman" w:hAnsi="Times New Roman"/>
          <w:sz w:val="28"/>
          <w:szCs w:val="28"/>
        </w:rPr>
        <w:t xml:space="preserve"> и в формате *.PDF, калькуляции в формате *.PDF).</w:t>
      </w:r>
    </w:p>
    <w:p w:rsidR="00E11125" w:rsidRPr="00933D4B" w:rsidRDefault="00E11125" w:rsidP="00DE41E2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33D4B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:rsidR="00E11125" w:rsidRPr="00933D4B" w:rsidRDefault="00E11125" w:rsidP="00DE41E2">
      <w:pPr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 xml:space="preserve">Начало оказания услуг: </w:t>
      </w:r>
      <w:r w:rsidR="00AA748E" w:rsidRPr="00933D4B">
        <w:rPr>
          <w:rFonts w:ascii="Times New Roman" w:hAnsi="Times New Roman"/>
          <w:sz w:val="28"/>
          <w:szCs w:val="28"/>
        </w:rPr>
        <w:t>2-</w:t>
      </w:r>
      <w:r w:rsidR="000C317B">
        <w:rPr>
          <w:rFonts w:ascii="Times New Roman" w:hAnsi="Times New Roman"/>
          <w:sz w:val="28"/>
          <w:szCs w:val="28"/>
        </w:rPr>
        <w:t>4</w:t>
      </w:r>
      <w:r w:rsidR="00AA748E" w:rsidRPr="00933D4B">
        <w:rPr>
          <w:rFonts w:ascii="Times New Roman" w:hAnsi="Times New Roman"/>
          <w:sz w:val="28"/>
          <w:szCs w:val="28"/>
        </w:rPr>
        <w:t xml:space="preserve"> квартал 202</w:t>
      </w:r>
      <w:r w:rsidR="00692DA5">
        <w:rPr>
          <w:rFonts w:ascii="Times New Roman" w:hAnsi="Times New Roman"/>
          <w:sz w:val="28"/>
          <w:szCs w:val="28"/>
        </w:rPr>
        <w:t>3</w:t>
      </w:r>
      <w:r w:rsidR="00AA748E" w:rsidRPr="00933D4B">
        <w:rPr>
          <w:rFonts w:ascii="Times New Roman" w:hAnsi="Times New Roman"/>
          <w:sz w:val="28"/>
          <w:szCs w:val="28"/>
        </w:rPr>
        <w:t xml:space="preserve"> года</w:t>
      </w:r>
    </w:p>
    <w:p w:rsidR="00E11125" w:rsidRDefault="00E11125" w:rsidP="00DE41E2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Окончание оказания услуг: (согласно утвержденной производственной программ</w:t>
      </w:r>
      <w:r w:rsidR="00DE41E2" w:rsidRPr="00933D4B">
        <w:rPr>
          <w:rFonts w:ascii="Times New Roman" w:hAnsi="Times New Roman"/>
          <w:sz w:val="28"/>
          <w:szCs w:val="28"/>
        </w:rPr>
        <w:t>е</w:t>
      </w:r>
      <w:r w:rsidRPr="00933D4B">
        <w:rPr>
          <w:rFonts w:ascii="Times New Roman" w:hAnsi="Times New Roman"/>
          <w:sz w:val="28"/>
          <w:szCs w:val="28"/>
        </w:rPr>
        <w:t>)</w:t>
      </w:r>
      <w:r w:rsidR="00692DA5">
        <w:rPr>
          <w:rFonts w:ascii="Times New Roman" w:hAnsi="Times New Roman"/>
          <w:sz w:val="28"/>
          <w:szCs w:val="28"/>
        </w:rPr>
        <w:t>.</w:t>
      </w:r>
    </w:p>
    <w:p w:rsidR="00692DA5" w:rsidRDefault="00692DA5" w:rsidP="00DE41E2">
      <w:pPr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курса:</w:t>
      </w:r>
    </w:p>
    <w:p w:rsidR="00692DA5" w:rsidRPr="00692DA5" w:rsidRDefault="00692DA5" w:rsidP="004802FF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20202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02020"/>
          <w:sz w:val="28"/>
          <w:szCs w:val="28"/>
          <w:lang w:eastAsia="ru-RU"/>
        </w:rPr>
        <w:t>З</w:t>
      </w:r>
      <w:r w:rsidRPr="00692DA5">
        <w:rPr>
          <w:rFonts w:ascii="Times New Roman" w:eastAsia="Times New Roman" w:hAnsi="Times New Roman"/>
          <w:color w:val="202020"/>
          <w:sz w:val="28"/>
          <w:szCs w:val="28"/>
          <w:lang w:eastAsia="ru-RU"/>
        </w:rPr>
        <w:t xml:space="preserve">аконодательство </w:t>
      </w:r>
      <w:r>
        <w:rPr>
          <w:rFonts w:ascii="Times New Roman" w:eastAsia="Times New Roman" w:hAnsi="Times New Roman"/>
          <w:color w:val="202020"/>
          <w:sz w:val="28"/>
          <w:szCs w:val="28"/>
          <w:lang w:eastAsia="ru-RU"/>
        </w:rPr>
        <w:t xml:space="preserve">Республики Таджикистан </w:t>
      </w:r>
      <w:r w:rsidRPr="00692DA5">
        <w:rPr>
          <w:rFonts w:ascii="Times New Roman" w:eastAsia="Times New Roman" w:hAnsi="Times New Roman"/>
          <w:color w:val="202020"/>
          <w:sz w:val="28"/>
          <w:szCs w:val="28"/>
          <w:lang w:eastAsia="ru-RU"/>
        </w:rPr>
        <w:t>в области эксплуатации и использовании грузоподъемных кранов.</w:t>
      </w:r>
    </w:p>
    <w:p w:rsidR="00692DA5" w:rsidRPr="00692DA5" w:rsidRDefault="00692DA5" w:rsidP="004802FF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202020"/>
          <w:sz w:val="28"/>
          <w:szCs w:val="28"/>
          <w:lang w:eastAsia="ru-RU"/>
        </w:rPr>
      </w:pPr>
      <w:r w:rsidRPr="00692DA5">
        <w:rPr>
          <w:rFonts w:ascii="Times New Roman" w:eastAsia="Times New Roman" w:hAnsi="Times New Roman"/>
          <w:color w:val="202020"/>
          <w:sz w:val="28"/>
          <w:szCs w:val="28"/>
          <w:lang w:eastAsia="ru-RU"/>
        </w:rPr>
        <w:t>Безопасность работ при обслуживании мостового/козлового крана.</w:t>
      </w:r>
    </w:p>
    <w:p w:rsidR="00692DA5" w:rsidRPr="00692DA5" w:rsidRDefault="00692DA5" w:rsidP="004802FF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202020"/>
          <w:sz w:val="28"/>
          <w:szCs w:val="28"/>
          <w:lang w:eastAsia="ru-RU"/>
        </w:rPr>
      </w:pPr>
      <w:r w:rsidRPr="00692DA5">
        <w:rPr>
          <w:rFonts w:ascii="Times New Roman" w:eastAsia="Times New Roman" w:hAnsi="Times New Roman"/>
          <w:color w:val="202020"/>
          <w:sz w:val="28"/>
          <w:szCs w:val="28"/>
          <w:lang w:eastAsia="ru-RU"/>
        </w:rPr>
        <w:t>Устройство мостовых/козловых кранов, используемых механизмов и машин. Типы мостовых/козловых кранов.</w:t>
      </w:r>
    </w:p>
    <w:p w:rsidR="00692DA5" w:rsidRPr="00692DA5" w:rsidRDefault="00692DA5" w:rsidP="004802FF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202020"/>
          <w:sz w:val="28"/>
          <w:szCs w:val="28"/>
          <w:lang w:eastAsia="ru-RU"/>
        </w:rPr>
      </w:pPr>
      <w:r w:rsidRPr="00692DA5">
        <w:rPr>
          <w:rFonts w:ascii="Times New Roman" w:eastAsia="Times New Roman" w:hAnsi="Times New Roman"/>
          <w:color w:val="202020"/>
          <w:sz w:val="28"/>
          <w:szCs w:val="28"/>
          <w:lang w:eastAsia="ru-RU"/>
        </w:rPr>
        <w:t>Устройство захватов, стропов, траверс и прочих съёмных грузозахватных приспособлений.</w:t>
      </w:r>
    </w:p>
    <w:p w:rsidR="00692DA5" w:rsidRPr="00692DA5" w:rsidRDefault="00692DA5" w:rsidP="004802FF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202020"/>
          <w:sz w:val="28"/>
          <w:szCs w:val="28"/>
          <w:lang w:eastAsia="ru-RU"/>
        </w:rPr>
      </w:pPr>
      <w:r w:rsidRPr="00692DA5">
        <w:rPr>
          <w:rFonts w:ascii="Times New Roman" w:eastAsia="Times New Roman" w:hAnsi="Times New Roman"/>
          <w:color w:val="202020"/>
          <w:sz w:val="28"/>
          <w:szCs w:val="28"/>
          <w:lang w:eastAsia="ru-RU"/>
        </w:rPr>
        <w:t>Описание и устройство приборов безопасности, аппаратов управления мостовым/козловым краном.</w:t>
      </w:r>
    </w:p>
    <w:p w:rsidR="00692DA5" w:rsidRPr="00692DA5" w:rsidRDefault="00692DA5" w:rsidP="004802FF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202020"/>
          <w:sz w:val="28"/>
          <w:szCs w:val="28"/>
          <w:lang w:eastAsia="ru-RU"/>
        </w:rPr>
      </w:pPr>
      <w:r w:rsidRPr="00692DA5">
        <w:rPr>
          <w:rFonts w:ascii="Times New Roman" w:eastAsia="Times New Roman" w:hAnsi="Times New Roman"/>
          <w:color w:val="202020"/>
          <w:sz w:val="28"/>
          <w:szCs w:val="28"/>
          <w:lang w:eastAsia="ru-RU"/>
        </w:rPr>
        <w:t>Определение неисправностей в работе, техническое обслуживание, эксплуатация и профилактический ремонт мостовых/козловых кранов.</w:t>
      </w:r>
    </w:p>
    <w:p w:rsidR="00692DA5" w:rsidRPr="00692DA5" w:rsidRDefault="00692DA5" w:rsidP="004802FF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202020"/>
          <w:sz w:val="28"/>
          <w:szCs w:val="28"/>
          <w:lang w:eastAsia="ru-RU"/>
        </w:rPr>
      </w:pPr>
      <w:r w:rsidRPr="00692DA5">
        <w:rPr>
          <w:rFonts w:ascii="Times New Roman" w:eastAsia="Times New Roman" w:hAnsi="Times New Roman"/>
          <w:color w:val="202020"/>
          <w:sz w:val="28"/>
          <w:szCs w:val="28"/>
          <w:lang w:eastAsia="ru-RU"/>
        </w:rPr>
        <w:t>Описание изготовления, реконструкции, ремонта и монтажа крана.</w:t>
      </w:r>
    </w:p>
    <w:p w:rsidR="00692DA5" w:rsidRPr="00692DA5" w:rsidRDefault="00692DA5" w:rsidP="004802FF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202020"/>
          <w:sz w:val="28"/>
          <w:szCs w:val="28"/>
          <w:lang w:eastAsia="ru-RU"/>
        </w:rPr>
      </w:pPr>
      <w:r w:rsidRPr="00692DA5">
        <w:rPr>
          <w:rFonts w:ascii="Times New Roman" w:eastAsia="Times New Roman" w:hAnsi="Times New Roman"/>
          <w:color w:val="202020"/>
          <w:sz w:val="28"/>
          <w:szCs w:val="28"/>
          <w:lang w:eastAsia="ru-RU"/>
        </w:rPr>
        <w:t>Основы управления мостовыми/козловыми кранами, подъём, опускание и перемещение грузов по установленным сигналам.</w:t>
      </w:r>
    </w:p>
    <w:p w:rsidR="00692DA5" w:rsidRPr="00692DA5" w:rsidRDefault="00692DA5" w:rsidP="004802FF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202020"/>
          <w:sz w:val="28"/>
          <w:szCs w:val="28"/>
          <w:lang w:eastAsia="ru-RU"/>
        </w:rPr>
      </w:pPr>
      <w:r w:rsidRPr="00692DA5">
        <w:rPr>
          <w:rFonts w:ascii="Times New Roman" w:eastAsia="Times New Roman" w:hAnsi="Times New Roman"/>
          <w:color w:val="202020"/>
          <w:sz w:val="28"/>
          <w:szCs w:val="28"/>
          <w:lang w:eastAsia="ru-RU"/>
        </w:rPr>
        <w:t>Способы выполнения работ с использованием соответствующих машин.</w:t>
      </w:r>
    </w:p>
    <w:p w:rsidR="00692DA5" w:rsidRPr="00692DA5" w:rsidRDefault="00692DA5" w:rsidP="004802FF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202020"/>
          <w:sz w:val="28"/>
          <w:szCs w:val="28"/>
          <w:lang w:eastAsia="ru-RU"/>
        </w:rPr>
      </w:pPr>
      <w:r w:rsidRPr="00692DA5">
        <w:rPr>
          <w:rFonts w:ascii="Times New Roman" w:eastAsia="Times New Roman" w:hAnsi="Times New Roman"/>
          <w:color w:val="202020"/>
          <w:sz w:val="28"/>
          <w:szCs w:val="28"/>
          <w:lang w:eastAsia="ru-RU"/>
        </w:rPr>
        <w:t>Регламент работы на кране с целью минимизации риска аварии.</w:t>
      </w:r>
    </w:p>
    <w:p w:rsidR="00692DA5" w:rsidRPr="00692DA5" w:rsidRDefault="00692DA5" w:rsidP="004802FF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202020"/>
          <w:sz w:val="28"/>
          <w:szCs w:val="28"/>
          <w:lang w:eastAsia="ru-RU"/>
        </w:rPr>
      </w:pPr>
      <w:r w:rsidRPr="00692DA5">
        <w:rPr>
          <w:rFonts w:ascii="Times New Roman" w:eastAsia="Times New Roman" w:hAnsi="Times New Roman"/>
          <w:color w:val="202020"/>
          <w:sz w:val="28"/>
          <w:szCs w:val="28"/>
          <w:lang w:eastAsia="ru-RU"/>
        </w:rPr>
        <w:t>Последовательность действий и приёмы оказания доврачебной помощи при возникновении травмы.</w:t>
      </w:r>
    </w:p>
    <w:p w:rsidR="00E11125" w:rsidRPr="00933D4B" w:rsidRDefault="00E11125" w:rsidP="00DE41E2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33D4B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Pr="00933D4B">
        <w:rPr>
          <w:rFonts w:ascii="Times New Roman" w:hAnsi="Times New Roman"/>
          <w:sz w:val="28"/>
          <w:szCs w:val="28"/>
        </w:rPr>
        <w:t>(необходимо представить отдельным документом)</w:t>
      </w:r>
    </w:p>
    <w:p w:rsidR="00E11125" w:rsidRPr="00933D4B" w:rsidRDefault="00E11125" w:rsidP="00DE41E2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:rsidR="00E11125" w:rsidRPr="00933D4B" w:rsidRDefault="00E11125" w:rsidP="00DE41E2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:rsidR="00E11125" w:rsidRPr="00933D4B" w:rsidRDefault="00E11125" w:rsidP="00DE41E2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 xml:space="preserve"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</w:t>
      </w:r>
      <w:r w:rsidRPr="00933D4B">
        <w:rPr>
          <w:rFonts w:ascii="Times New Roman" w:hAnsi="Times New Roman"/>
          <w:sz w:val="28"/>
          <w:szCs w:val="28"/>
        </w:rPr>
        <w:lastRenderedPageBreak/>
        <w:t>согласования этого проекта договора, подтверждающая соблюдение необходимых процедур согласования.</w:t>
      </w:r>
    </w:p>
    <w:p w:rsidR="00E11125" w:rsidRPr="00933D4B" w:rsidRDefault="00E11125" w:rsidP="00DE41E2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93623A" w:rsidRPr="00933D4B" w:rsidRDefault="0093623A" w:rsidP="00DE41E2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933D4B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933D4B">
        <w:rPr>
          <w:rFonts w:ascii="Times New Roman" w:hAnsi="Times New Roman"/>
          <w:sz w:val="28"/>
          <w:szCs w:val="28"/>
        </w:rPr>
        <w:t xml:space="preserve">, тел: 900-09-51-99, E-mail – r.khamidova@sangtuda.com. </w:t>
      </w:r>
    </w:p>
    <w:p w:rsidR="0093623A" w:rsidRPr="00933D4B" w:rsidRDefault="0014138F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3771265</wp:posOffset>
            </wp:positionH>
            <wp:positionV relativeFrom="paragraph">
              <wp:posOffset>151130</wp:posOffset>
            </wp:positionV>
            <wp:extent cx="699517" cy="886970"/>
            <wp:effectExtent l="0" t="0" r="5715" b="889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Хамидова Р.А.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517" cy="886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11125" w:rsidRPr="00933D4B" w:rsidRDefault="0093623A" w:rsidP="0093623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Начальник АО</w:t>
      </w:r>
      <w:r w:rsidRPr="00933D4B">
        <w:rPr>
          <w:rFonts w:ascii="Times New Roman" w:hAnsi="Times New Roman"/>
          <w:sz w:val="28"/>
          <w:szCs w:val="28"/>
        </w:rPr>
        <w:tab/>
      </w:r>
      <w:r w:rsidRPr="00933D4B">
        <w:rPr>
          <w:rFonts w:ascii="Times New Roman" w:hAnsi="Times New Roman"/>
          <w:sz w:val="28"/>
          <w:szCs w:val="28"/>
        </w:rPr>
        <w:tab/>
      </w:r>
      <w:r w:rsidRPr="00933D4B">
        <w:rPr>
          <w:rFonts w:ascii="Times New Roman" w:hAnsi="Times New Roman"/>
          <w:sz w:val="28"/>
          <w:szCs w:val="28"/>
        </w:rPr>
        <w:tab/>
      </w:r>
      <w:r w:rsidRPr="00933D4B">
        <w:rPr>
          <w:rFonts w:ascii="Times New Roman" w:hAnsi="Times New Roman"/>
          <w:sz w:val="28"/>
          <w:szCs w:val="28"/>
        </w:rPr>
        <w:tab/>
      </w:r>
      <w:r w:rsidRPr="00933D4B">
        <w:rPr>
          <w:rFonts w:ascii="Times New Roman" w:hAnsi="Times New Roman"/>
          <w:sz w:val="28"/>
          <w:szCs w:val="28"/>
        </w:rPr>
        <w:tab/>
      </w:r>
      <w:r w:rsidRPr="00933D4B">
        <w:rPr>
          <w:rFonts w:ascii="Times New Roman" w:hAnsi="Times New Roman"/>
          <w:sz w:val="28"/>
          <w:szCs w:val="28"/>
        </w:rPr>
        <w:tab/>
      </w:r>
      <w:r w:rsidRPr="00933D4B">
        <w:rPr>
          <w:rFonts w:ascii="Times New Roman" w:hAnsi="Times New Roman"/>
          <w:sz w:val="28"/>
          <w:szCs w:val="28"/>
        </w:rPr>
        <w:tab/>
      </w:r>
      <w:r w:rsidRPr="00933D4B">
        <w:rPr>
          <w:rFonts w:ascii="Times New Roman" w:hAnsi="Times New Roman"/>
          <w:sz w:val="28"/>
          <w:szCs w:val="28"/>
        </w:rPr>
        <w:tab/>
      </w:r>
      <w:r w:rsidR="00BB6D58" w:rsidRPr="00933D4B">
        <w:rPr>
          <w:rFonts w:ascii="Times New Roman" w:hAnsi="Times New Roman"/>
          <w:sz w:val="28"/>
          <w:szCs w:val="28"/>
        </w:rPr>
        <w:t xml:space="preserve">            </w:t>
      </w:r>
      <w:r w:rsidRPr="00933D4B">
        <w:rPr>
          <w:rFonts w:ascii="Times New Roman" w:hAnsi="Times New Roman"/>
          <w:sz w:val="28"/>
          <w:szCs w:val="28"/>
        </w:rPr>
        <w:t>Хамидова Р.А</w:t>
      </w:r>
      <w:r w:rsidR="00E11125" w:rsidRPr="00933D4B">
        <w:rPr>
          <w:rFonts w:ascii="Times New Roman" w:hAnsi="Times New Roman"/>
          <w:sz w:val="28"/>
          <w:szCs w:val="28"/>
        </w:rPr>
        <w:t>.</w:t>
      </w:r>
    </w:p>
    <w:p w:rsidR="00861404" w:rsidRPr="00933D4B" w:rsidRDefault="00861404" w:rsidP="00BB6D58">
      <w:pPr>
        <w:rPr>
          <w:rFonts w:ascii="Times New Roman" w:hAnsi="Times New Roman"/>
          <w:sz w:val="28"/>
          <w:szCs w:val="28"/>
        </w:rPr>
      </w:pPr>
    </w:p>
    <w:sectPr w:rsidR="00861404" w:rsidRPr="00933D4B" w:rsidSect="00BB6D5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5E99" w:rsidRDefault="006D5E99" w:rsidP="00E11125">
      <w:pPr>
        <w:spacing w:after="0" w:line="240" w:lineRule="auto"/>
      </w:pPr>
      <w:r>
        <w:separator/>
      </w:r>
    </w:p>
  </w:endnote>
  <w:endnote w:type="continuationSeparator" w:id="0">
    <w:p w:rsidR="006D5E99" w:rsidRDefault="006D5E99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5E99" w:rsidRDefault="006D5E99" w:rsidP="00E11125">
      <w:pPr>
        <w:spacing w:after="0" w:line="240" w:lineRule="auto"/>
      </w:pPr>
      <w:r>
        <w:separator/>
      </w:r>
    </w:p>
  </w:footnote>
  <w:footnote w:type="continuationSeparator" w:id="0">
    <w:p w:rsidR="006D5E99" w:rsidRDefault="006D5E99" w:rsidP="00E11125">
      <w:pPr>
        <w:spacing w:after="0" w:line="240" w:lineRule="auto"/>
      </w:pPr>
      <w:r>
        <w:continuationSeparator/>
      </w:r>
    </w:p>
  </w:footnote>
  <w:footnote w:id="1">
    <w:p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32B33D3"/>
    <w:multiLevelType w:val="multilevel"/>
    <w:tmpl w:val="6FF80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59B2"/>
    <w:rsid w:val="00040168"/>
    <w:rsid w:val="00043B57"/>
    <w:rsid w:val="000463B6"/>
    <w:rsid w:val="000475EF"/>
    <w:rsid w:val="00047AFE"/>
    <w:rsid w:val="00052160"/>
    <w:rsid w:val="00074432"/>
    <w:rsid w:val="00074E77"/>
    <w:rsid w:val="00087375"/>
    <w:rsid w:val="0009725E"/>
    <w:rsid w:val="00097521"/>
    <w:rsid w:val="000A66BA"/>
    <w:rsid w:val="000C317B"/>
    <w:rsid w:val="000C4DF4"/>
    <w:rsid w:val="000D0B6E"/>
    <w:rsid w:val="00111A01"/>
    <w:rsid w:val="0014138F"/>
    <w:rsid w:val="00153A28"/>
    <w:rsid w:val="0016610B"/>
    <w:rsid w:val="00177C98"/>
    <w:rsid w:val="00191596"/>
    <w:rsid w:val="0019743D"/>
    <w:rsid w:val="001A183F"/>
    <w:rsid w:val="001A5977"/>
    <w:rsid w:val="001C72F7"/>
    <w:rsid w:val="001D0A14"/>
    <w:rsid w:val="001E012F"/>
    <w:rsid w:val="001E1B59"/>
    <w:rsid w:val="001F052D"/>
    <w:rsid w:val="001F0C58"/>
    <w:rsid w:val="002159D5"/>
    <w:rsid w:val="00215EB1"/>
    <w:rsid w:val="002226B9"/>
    <w:rsid w:val="002338F2"/>
    <w:rsid w:val="002423BB"/>
    <w:rsid w:val="0024789B"/>
    <w:rsid w:val="00252329"/>
    <w:rsid w:val="00255CCB"/>
    <w:rsid w:val="00267914"/>
    <w:rsid w:val="00281D39"/>
    <w:rsid w:val="00292D84"/>
    <w:rsid w:val="002A2548"/>
    <w:rsid w:val="002A4C66"/>
    <w:rsid w:val="002B4739"/>
    <w:rsid w:val="002D2304"/>
    <w:rsid w:val="002E4F9D"/>
    <w:rsid w:val="002E551B"/>
    <w:rsid w:val="002F4F23"/>
    <w:rsid w:val="002F5E29"/>
    <w:rsid w:val="003324F5"/>
    <w:rsid w:val="003333BC"/>
    <w:rsid w:val="00337BB5"/>
    <w:rsid w:val="00341730"/>
    <w:rsid w:val="003529D3"/>
    <w:rsid w:val="00356206"/>
    <w:rsid w:val="003707D3"/>
    <w:rsid w:val="00371220"/>
    <w:rsid w:val="00383ECD"/>
    <w:rsid w:val="003C3283"/>
    <w:rsid w:val="003D0D25"/>
    <w:rsid w:val="003D762B"/>
    <w:rsid w:val="003F1CF4"/>
    <w:rsid w:val="003F46EC"/>
    <w:rsid w:val="003F5AD0"/>
    <w:rsid w:val="00403403"/>
    <w:rsid w:val="004418DA"/>
    <w:rsid w:val="0044797D"/>
    <w:rsid w:val="00450E50"/>
    <w:rsid w:val="00474F99"/>
    <w:rsid w:val="0047588E"/>
    <w:rsid w:val="004802FF"/>
    <w:rsid w:val="00484A26"/>
    <w:rsid w:val="004850B6"/>
    <w:rsid w:val="00486426"/>
    <w:rsid w:val="00486DEE"/>
    <w:rsid w:val="004870EE"/>
    <w:rsid w:val="004919EC"/>
    <w:rsid w:val="004B08ED"/>
    <w:rsid w:val="004B7A27"/>
    <w:rsid w:val="004C4264"/>
    <w:rsid w:val="004C62FB"/>
    <w:rsid w:val="004D77F6"/>
    <w:rsid w:val="004E099C"/>
    <w:rsid w:val="004E645F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7070C"/>
    <w:rsid w:val="005928FE"/>
    <w:rsid w:val="005A50F1"/>
    <w:rsid w:val="005A6FD8"/>
    <w:rsid w:val="005B3B26"/>
    <w:rsid w:val="005B506D"/>
    <w:rsid w:val="005C1492"/>
    <w:rsid w:val="005C3621"/>
    <w:rsid w:val="005C55F7"/>
    <w:rsid w:val="005C6065"/>
    <w:rsid w:val="005E1E89"/>
    <w:rsid w:val="005E39A9"/>
    <w:rsid w:val="005E39B5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92DA5"/>
    <w:rsid w:val="006930E0"/>
    <w:rsid w:val="006A44DF"/>
    <w:rsid w:val="006A49B9"/>
    <w:rsid w:val="006B095C"/>
    <w:rsid w:val="006B6376"/>
    <w:rsid w:val="006C7514"/>
    <w:rsid w:val="006D5E99"/>
    <w:rsid w:val="006E0094"/>
    <w:rsid w:val="006E359B"/>
    <w:rsid w:val="006F765F"/>
    <w:rsid w:val="007000C6"/>
    <w:rsid w:val="007026E5"/>
    <w:rsid w:val="00705330"/>
    <w:rsid w:val="00724329"/>
    <w:rsid w:val="00725D62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73B19"/>
    <w:rsid w:val="00775024"/>
    <w:rsid w:val="00791ADC"/>
    <w:rsid w:val="007A021F"/>
    <w:rsid w:val="007A1EBA"/>
    <w:rsid w:val="007A3C59"/>
    <w:rsid w:val="007A47B6"/>
    <w:rsid w:val="007A72A5"/>
    <w:rsid w:val="007B137A"/>
    <w:rsid w:val="007B1FC1"/>
    <w:rsid w:val="007C662E"/>
    <w:rsid w:val="007E3457"/>
    <w:rsid w:val="007F1FE8"/>
    <w:rsid w:val="007F22E5"/>
    <w:rsid w:val="007F23FC"/>
    <w:rsid w:val="00805B5B"/>
    <w:rsid w:val="008125AD"/>
    <w:rsid w:val="008148CF"/>
    <w:rsid w:val="0081516A"/>
    <w:rsid w:val="00820684"/>
    <w:rsid w:val="00821A22"/>
    <w:rsid w:val="008236E8"/>
    <w:rsid w:val="008348CC"/>
    <w:rsid w:val="008412C0"/>
    <w:rsid w:val="008566A5"/>
    <w:rsid w:val="00861404"/>
    <w:rsid w:val="00864238"/>
    <w:rsid w:val="0087384A"/>
    <w:rsid w:val="00875EB8"/>
    <w:rsid w:val="00890A50"/>
    <w:rsid w:val="008951CC"/>
    <w:rsid w:val="008B58D8"/>
    <w:rsid w:val="008B5CCB"/>
    <w:rsid w:val="008C1C1B"/>
    <w:rsid w:val="008C7710"/>
    <w:rsid w:val="008D4766"/>
    <w:rsid w:val="008E3F8B"/>
    <w:rsid w:val="008F6D76"/>
    <w:rsid w:val="008F748C"/>
    <w:rsid w:val="00906204"/>
    <w:rsid w:val="00907F05"/>
    <w:rsid w:val="009165A4"/>
    <w:rsid w:val="00933D4B"/>
    <w:rsid w:val="00935BE3"/>
    <w:rsid w:val="0093623A"/>
    <w:rsid w:val="00942D41"/>
    <w:rsid w:val="0095648F"/>
    <w:rsid w:val="0095686D"/>
    <w:rsid w:val="0096244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1690"/>
    <w:rsid w:val="009B3206"/>
    <w:rsid w:val="009C11AA"/>
    <w:rsid w:val="009C6F6D"/>
    <w:rsid w:val="009D58BA"/>
    <w:rsid w:val="009E4843"/>
    <w:rsid w:val="009F484C"/>
    <w:rsid w:val="00A0176B"/>
    <w:rsid w:val="00A102B2"/>
    <w:rsid w:val="00A11B58"/>
    <w:rsid w:val="00A12927"/>
    <w:rsid w:val="00A20CD0"/>
    <w:rsid w:val="00A4487E"/>
    <w:rsid w:val="00A4655A"/>
    <w:rsid w:val="00A47601"/>
    <w:rsid w:val="00A65991"/>
    <w:rsid w:val="00A673A6"/>
    <w:rsid w:val="00A7678B"/>
    <w:rsid w:val="00A77BB0"/>
    <w:rsid w:val="00A93725"/>
    <w:rsid w:val="00A95F58"/>
    <w:rsid w:val="00AA2695"/>
    <w:rsid w:val="00AA748E"/>
    <w:rsid w:val="00AC7850"/>
    <w:rsid w:val="00AD1059"/>
    <w:rsid w:val="00AE46DF"/>
    <w:rsid w:val="00AF111A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B1D"/>
    <w:rsid w:val="00B73563"/>
    <w:rsid w:val="00B9078B"/>
    <w:rsid w:val="00B93A51"/>
    <w:rsid w:val="00BA7359"/>
    <w:rsid w:val="00BB3F9E"/>
    <w:rsid w:val="00BB6D58"/>
    <w:rsid w:val="00BC39F8"/>
    <w:rsid w:val="00BC58C2"/>
    <w:rsid w:val="00BC6CBD"/>
    <w:rsid w:val="00BC713E"/>
    <w:rsid w:val="00BD2AD0"/>
    <w:rsid w:val="00BD4A04"/>
    <w:rsid w:val="00BE47AA"/>
    <w:rsid w:val="00BF1A61"/>
    <w:rsid w:val="00C022EE"/>
    <w:rsid w:val="00C16B89"/>
    <w:rsid w:val="00C217A1"/>
    <w:rsid w:val="00C35293"/>
    <w:rsid w:val="00C6399C"/>
    <w:rsid w:val="00C74DDE"/>
    <w:rsid w:val="00C74FE1"/>
    <w:rsid w:val="00C85222"/>
    <w:rsid w:val="00C91177"/>
    <w:rsid w:val="00C9129A"/>
    <w:rsid w:val="00C94D6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6232"/>
    <w:rsid w:val="00D31A24"/>
    <w:rsid w:val="00D34733"/>
    <w:rsid w:val="00D370CB"/>
    <w:rsid w:val="00D41CC2"/>
    <w:rsid w:val="00D5094B"/>
    <w:rsid w:val="00D57F08"/>
    <w:rsid w:val="00D6442C"/>
    <w:rsid w:val="00D67210"/>
    <w:rsid w:val="00D85B8A"/>
    <w:rsid w:val="00D868A8"/>
    <w:rsid w:val="00D90599"/>
    <w:rsid w:val="00D931FD"/>
    <w:rsid w:val="00D9770B"/>
    <w:rsid w:val="00DC05B2"/>
    <w:rsid w:val="00DD567A"/>
    <w:rsid w:val="00DE17BE"/>
    <w:rsid w:val="00DE41E2"/>
    <w:rsid w:val="00DF45B3"/>
    <w:rsid w:val="00E11125"/>
    <w:rsid w:val="00E11858"/>
    <w:rsid w:val="00E16A43"/>
    <w:rsid w:val="00E17910"/>
    <w:rsid w:val="00E329CA"/>
    <w:rsid w:val="00E445E2"/>
    <w:rsid w:val="00E44BAE"/>
    <w:rsid w:val="00E65640"/>
    <w:rsid w:val="00E66EA2"/>
    <w:rsid w:val="00E72E2E"/>
    <w:rsid w:val="00EA01F6"/>
    <w:rsid w:val="00EA5751"/>
    <w:rsid w:val="00EB005D"/>
    <w:rsid w:val="00EB23AC"/>
    <w:rsid w:val="00EC470C"/>
    <w:rsid w:val="00EE4A4C"/>
    <w:rsid w:val="00EE785E"/>
    <w:rsid w:val="00F12D19"/>
    <w:rsid w:val="00F131B4"/>
    <w:rsid w:val="00F2303C"/>
    <w:rsid w:val="00F23489"/>
    <w:rsid w:val="00F27E0C"/>
    <w:rsid w:val="00F472B7"/>
    <w:rsid w:val="00F50CDC"/>
    <w:rsid w:val="00F56A2D"/>
    <w:rsid w:val="00F57A47"/>
    <w:rsid w:val="00F63D13"/>
    <w:rsid w:val="00F6505E"/>
    <w:rsid w:val="00F65B55"/>
    <w:rsid w:val="00F750C9"/>
    <w:rsid w:val="00F979F7"/>
    <w:rsid w:val="00FA43FB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77B9F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952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26</cp:revision>
  <dcterms:created xsi:type="dcterms:W3CDTF">2020-07-29T13:57:00Z</dcterms:created>
  <dcterms:modified xsi:type="dcterms:W3CDTF">2023-06-20T10:41:00Z</dcterms:modified>
</cp:coreProperties>
</file>